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D35" w:rsidRPr="005206E9" w:rsidRDefault="00744D35" w:rsidP="00744D3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8EE2F2" wp14:editId="3CA50B9F">
            <wp:extent cx="523875" cy="638175"/>
            <wp:effectExtent l="0" t="0" r="9525" b="0"/>
            <wp:docPr id="4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35" w:rsidRPr="005206E9" w:rsidRDefault="00744D35" w:rsidP="00744D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44D35" w:rsidRPr="005206E9" w:rsidRDefault="00744D35" w:rsidP="00744D3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44D35" w:rsidRPr="005206E9" w:rsidRDefault="00744D35" w:rsidP="00744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44D35" w:rsidRPr="005206E9" w:rsidRDefault="00744D35" w:rsidP="00744D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44D35" w:rsidRPr="005206E9" w:rsidRDefault="00744D35" w:rsidP="00744D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44D35" w:rsidRDefault="00744D35" w:rsidP="00744D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44D35" w:rsidRPr="005206E9" w:rsidRDefault="00744D35" w:rsidP="00744D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3369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44D35" w:rsidRDefault="00744D35" w:rsidP="00744D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4D35" w:rsidRDefault="00744D35" w:rsidP="00744D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4D35" w:rsidRDefault="00744D35" w:rsidP="00744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30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744D35" w:rsidRPr="00FD5304" w:rsidRDefault="00744D35" w:rsidP="00744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ПрАТ «Київобленерго»</w:t>
      </w:r>
    </w:p>
    <w:p w:rsidR="00744D35" w:rsidRPr="00FD5304" w:rsidRDefault="00744D35" w:rsidP="00744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4D35" w:rsidRPr="00FD5304" w:rsidRDefault="00744D35" w:rsidP="00744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4D35" w:rsidRPr="00FD5304" w:rsidRDefault="00744D35" w:rsidP="00744D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ПрАТ «Київобленерго» ( № </w:t>
      </w:r>
      <w:r>
        <w:rPr>
          <w:rFonts w:ascii="Times New Roman" w:hAnsi="Times New Roman" w:cs="Times New Roman"/>
          <w:sz w:val="28"/>
          <w:szCs w:val="28"/>
          <w:lang w:val="uk-UA"/>
        </w:rPr>
        <w:t>27/1/749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) про надання дозволу на розробку проекту землеустрою щодо відведення земельної ділянки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ТП-10/0,4кВ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Героїв Крут 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>в м. Буча,  враховуючи висновок комісійного обстеження за участю представника ПрАТ «Київобленерго» та структурних підрозділів Бучанської міської ради,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>встановлено,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ТП-10/0.4 кВ будуть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 пошкоджувати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облаштовані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зелені зони, заважатиме прокладанню вулиці та тротуарів, ремонту та асфальтуванню дороги, а також не відповідає вимогам та правилам благоустрою м.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744D35" w:rsidRPr="00FD5304" w:rsidRDefault="00744D35" w:rsidP="00744D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35" w:rsidRPr="00F17F8D" w:rsidRDefault="00744D35" w:rsidP="00744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F8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44D35" w:rsidRPr="00F17F8D" w:rsidRDefault="00744D35" w:rsidP="00744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4D35" w:rsidRPr="00F17F8D" w:rsidRDefault="00744D35" w:rsidP="00744D3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ПрАТ «Київобленерго»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задоволенні заяви  щодо відведення земельної ділянки для розміщення </w:t>
      </w:r>
      <w:r w:rsidRPr="00F17F8D">
        <w:rPr>
          <w:rFonts w:ascii="Times New Roman" w:hAnsi="Times New Roman" w:cs="Times New Roman"/>
          <w:sz w:val="28"/>
          <w:szCs w:val="28"/>
        </w:rPr>
        <w:t xml:space="preserve"> ТП-10/0,4кВ 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Героїв  Крут </w:t>
      </w:r>
      <w:r w:rsidRPr="00F17F8D">
        <w:rPr>
          <w:rFonts w:ascii="Times New Roman" w:hAnsi="Times New Roman" w:cs="Times New Roman"/>
          <w:sz w:val="28"/>
          <w:szCs w:val="28"/>
        </w:rPr>
        <w:t xml:space="preserve"> в м.Буча. </w:t>
      </w:r>
    </w:p>
    <w:p w:rsidR="00744D35" w:rsidRPr="00F17F8D" w:rsidRDefault="00744D35" w:rsidP="00744D3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F8D">
        <w:rPr>
          <w:rFonts w:ascii="Times New Roman" w:hAnsi="Times New Roman" w:cs="Times New Roman"/>
          <w:sz w:val="28"/>
          <w:szCs w:val="28"/>
          <w:lang w:val="uk-UA"/>
        </w:rPr>
        <w:t>Рекомендувати  ПрАТ «Київобленерго»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відділом містобудування та архітектури, інспекцією з благоустрою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земельну ділянку для 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</w:t>
      </w:r>
      <w:r w:rsidRPr="00F17F8D">
        <w:rPr>
          <w:rFonts w:ascii="Times New Roman" w:hAnsi="Times New Roman" w:cs="Times New Roman"/>
          <w:sz w:val="28"/>
          <w:szCs w:val="28"/>
        </w:rPr>
        <w:t>ТП-10/0,4кВ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Героїв  Крут в м. Буча.</w:t>
      </w:r>
    </w:p>
    <w:p w:rsidR="00744D35" w:rsidRPr="00F17F8D" w:rsidRDefault="00744D35" w:rsidP="00744D3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F8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>.</w:t>
      </w:r>
    </w:p>
    <w:p w:rsidR="00744D35" w:rsidRPr="00F17F8D" w:rsidRDefault="00744D35" w:rsidP="00744D35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35" w:rsidRPr="00E66BCB" w:rsidRDefault="00744D35" w:rsidP="00744D35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4D35" w:rsidRDefault="00744D35" w:rsidP="00744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D35" w:rsidRPr="00DD79C7" w:rsidRDefault="00744D35" w:rsidP="00744D3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70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FE70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E708A">
        <w:rPr>
          <w:rFonts w:ascii="Times New Roman" w:hAnsi="Times New Roman" w:cs="Times New Roman"/>
          <w:b/>
          <w:sz w:val="28"/>
          <w:szCs w:val="28"/>
        </w:rPr>
        <w:t xml:space="preserve">   А.П.Федорук</w:t>
      </w:r>
    </w:p>
    <w:p w:rsidR="004D4E27" w:rsidRDefault="004D4E27"/>
    <w:sectPr w:rsidR="004D4E27" w:rsidSect="00744D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11598"/>
    <w:multiLevelType w:val="hybridMultilevel"/>
    <w:tmpl w:val="B476C218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B4"/>
    <w:rsid w:val="004D4E27"/>
    <w:rsid w:val="00687D71"/>
    <w:rsid w:val="00744D35"/>
    <w:rsid w:val="00BB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8C8D7-2FA3-4A18-86E2-A69D0FD5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D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44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2019-08-02T07:08:00Z</dcterms:created>
  <dcterms:modified xsi:type="dcterms:W3CDTF">2019-08-02T07:08:00Z</dcterms:modified>
</cp:coreProperties>
</file>